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7B030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-710565</wp:posOffset>
            </wp:positionV>
            <wp:extent cx="7591016" cy="3362325"/>
            <wp:effectExtent l="0" t="0" r="0" b="0"/>
            <wp:wrapNone/>
            <wp:docPr id="2" name="Рисунок 2" descr="C:\Users\sord\Desktop\k01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k01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01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E0A6B50" wp14:editId="30C3BE98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7578B9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404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7B030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СИСТЕМА ПРОВЕДЕНИЯ И РЕГЛАМЕНТ</w:t>
      </w:r>
      <w:r w:rsidR="00A732C3" w:rsidRPr="007578B9">
        <w:rPr>
          <w:rFonts w:ascii="Times New Roman" w:eastAsia="Times New Roman" w:hAnsi="Times New Roman"/>
          <w:b/>
          <w:color w:val="005404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B0308" w:rsidRPr="007B0308">
        <w:rPr>
          <w:rFonts w:ascii="Times New Roman" w:eastAsia="Times New Roman" w:hAnsi="Times New Roman"/>
          <w:b/>
          <w:color w:val="2300F2"/>
          <w:sz w:val="21"/>
          <w:szCs w:val="21"/>
          <w:lang w:eastAsia="ru-RU"/>
        </w:rPr>
        <w:t>16-17 января</w:t>
      </w:r>
      <w:r w:rsidRPr="00290854">
        <w:rPr>
          <w:rFonts w:ascii="Times New Roman" w:eastAsia="Times New Roman" w:hAnsi="Times New Roman"/>
          <w:color w:val="76080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</w:t>
      </w:r>
      <w:bookmarkStart w:id="0" w:name="_GoBack"/>
      <w:bookmarkEnd w:id="0"/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984"/>
        <w:gridCol w:w="1730"/>
        <w:gridCol w:w="1730"/>
        <w:gridCol w:w="1730"/>
      </w:tblGrid>
      <w:tr w:rsidR="001A6A54" w:rsidRPr="001A6A54" w:rsidTr="007B0308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548DD4" w:themeFill="text2" w:themeFillTint="99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548DD4" w:themeFill="text2" w:themeFillTint="99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548DD4" w:themeFill="text2" w:themeFillTint="99"/>
          </w:tcPr>
          <w:p w:rsidR="006F120D" w:rsidRPr="00CA7187" w:rsidRDefault="007578B9" w:rsidP="007B030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</w:t>
            </w:r>
            <w:r w:rsidR="007B0308">
              <w:rPr>
                <w:rFonts w:ascii="Arial" w:hAnsi="Arial" w:cs="Arial"/>
                <w:b/>
                <w:color w:val="FFFFFF" w:themeColor="background1"/>
                <w:szCs w:val="20"/>
              </w:rPr>
              <w:t>6 января</w:t>
            </w:r>
          </w:p>
        </w:tc>
        <w:tc>
          <w:tcPr>
            <w:tcW w:w="1730" w:type="dxa"/>
            <w:shd w:val="clear" w:color="auto" w:fill="548DD4" w:themeFill="text2" w:themeFillTint="99"/>
          </w:tcPr>
          <w:p w:rsidR="006F120D" w:rsidRPr="00CA7187" w:rsidRDefault="007B0308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17 января</w:t>
            </w:r>
          </w:p>
        </w:tc>
      </w:tr>
      <w:tr w:rsidR="00607CC7" w:rsidRPr="008A7EAD" w:rsidTr="007B0308">
        <w:tc>
          <w:tcPr>
            <w:tcW w:w="1595" w:type="dxa"/>
            <w:shd w:val="clear" w:color="auto" w:fill="548DD4" w:themeFill="text2" w:themeFillTint="99"/>
          </w:tcPr>
          <w:p w:rsidR="00607CC7" w:rsidRPr="006147F1" w:rsidRDefault="00607CC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А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607CC7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22563" w:rsidRDefault="00822563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A7187" w:rsidRPr="008A7EAD" w:rsidRDefault="00607CC7" w:rsidP="00CA718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="007C6A50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 </w:t>
            </w:r>
            <w:r w:rsidR="007C6A50">
              <w:rPr>
                <w:rFonts w:ascii="Times New Roman" w:hAnsi="Times New Roman"/>
                <w:szCs w:val="20"/>
              </w:rPr>
              <w:t xml:space="preserve">с. </w:t>
            </w:r>
            <w:r w:rsidR="00CA7187">
              <w:rPr>
                <w:rFonts w:ascii="Times New Roman" w:hAnsi="Times New Roman"/>
                <w:szCs w:val="20"/>
              </w:rPr>
              <w:t>каждому игроку на электронных часах.</w:t>
            </w:r>
          </w:p>
          <w:p w:rsidR="007C6A50" w:rsidRPr="008A7EAD" w:rsidRDefault="007C6A50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 w:rsidR="007578B9"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7578B9"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7578B9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07CC7">
              <w:rPr>
                <w:rFonts w:ascii="Times New Roman" w:hAnsi="Times New Roman"/>
                <w:szCs w:val="20"/>
              </w:rPr>
              <w:t xml:space="preserve"> тура с 1</w:t>
            </w:r>
            <w:r>
              <w:rPr>
                <w:rFonts w:ascii="Times New Roman" w:hAnsi="Times New Roman"/>
                <w:szCs w:val="20"/>
              </w:rPr>
              <w:t>8</w:t>
            </w:r>
            <w:r w:rsidR="00607CC7"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7B0308">
        <w:tc>
          <w:tcPr>
            <w:tcW w:w="1595" w:type="dxa"/>
            <w:shd w:val="clear" w:color="auto" w:fill="548DD4" w:themeFill="text2" w:themeFillTint="99"/>
          </w:tcPr>
          <w:p w:rsidR="007578B9" w:rsidRPr="006147F1" w:rsidRDefault="007578B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578B9" w:rsidRDefault="007578B9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Default="007578B9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18:00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7B0308">
        <w:tc>
          <w:tcPr>
            <w:tcW w:w="1595" w:type="dxa"/>
            <w:shd w:val="clear" w:color="auto" w:fill="548DD4" w:themeFill="text2" w:themeFillTint="99"/>
          </w:tcPr>
          <w:p w:rsidR="007578B9" w:rsidRPr="006147F1" w:rsidRDefault="007578B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:rsidR="007578B9" w:rsidRPr="008A7EAD" w:rsidRDefault="007578B9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Pr="008A7EAD" w:rsidRDefault="007578B9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18:00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7C6A50" w:rsidRDefault="007578B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7B0308">
        <w:tc>
          <w:tcPr>
            <w:tcW w:w="1595" w:type="dxa"/>
            <w:shd w:val="clear" w:color="auto" w:fill="548DD4" w:themeFill="text2" w:themeFillTint="99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31465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7578B9"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7578B9"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</w:t>
            </w:r>
            <w:r w:rsidR="007578B9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7B0308">
        <w:tc>
          <w:tcPr>
            <w:tcW w:w="1595" w:type="dxa"/>
            <w:shd w:val="clear" w:color="auto" w:fill="548DD4" w:themeFill="text2" w:themeFillTint="99"/>
          </w:tcPr>
          <w:p w:rsidR="007578B9" w:rsidRPr="006147F1" w:rsidRDefault="007578B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578B9" w:rsidRPr="008A7EAD" w:rsidRDefault="007578B9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Pr="008A7EAD" w:rsidRDefault="007578B9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17:00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7B0308">
        <w:tc>
          <w:tcPr>
            <w:tcW w:w="1595" w:type="dxa"/>
            <w:shd w:val="clear" w:color="auto" w:fill="548DD4" w:themeFill="text2" w:themeFillTint="99"/>
          </w:tcPr>
          <w:p w:rsidR="007578B9" w:rsidRPr="006147F1" w:rsidRDefault="007578B9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578B9" w:rsidRPr="00967A5D" w:rsidRDefault="007578B9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Pr="008A7EAD" w:rsidRDefault="007578B9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17:00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CA7187">
        <w:rPr>
          <w:rFonts w:ascii="Times New Roman" w:hAnsi="Times New Roman"/>
          <w:szCs w:val="20"/>
        </w:rPr>
        <w:t xml:space="preserve"> по системе Бронштейна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</w:t>
      </w:r>
      <w:r w:rsidR="007578B9">
        <w:rPr>
          <w:rFonts w:ascii="Times New Roman" w:hAnsi="Times New Roman"/>
        </w:rPr>
        <w:t>7</w:t>
      </w:r>
      <w:r>
        <w:rPr>
          <w:rFonts w:ascii="Times New Roman" w:hAnsi="Times New Roman"/>
        </w:rPr>
        <w:t>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</w:t>
      </w:r>
      <w:r w:rsidR="007578B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0E131BF" wp14:editId="0A3E5703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 wp14:anchorId="149CD3DA" wp14:editId="5F7809CA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7B030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B1C820C" wp14:editId="2FB5BCE9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A1CF31C" wp14:editId="73A76969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7578B9">
        <w:rPr>
          <w:rFonts w:ascii="Times New Roman" w:eastAsia="Times New Roman" w:hAnsi="Times New Roman"/>
          <w:szCs w:val="20"/>
          <w:lang w:eastAsia="ru-RU"/>
        </w:rPr>
        <w:t>1</w:t>
      </w:r>
      <w:r w:rsidR="007B0308">
        <w:rPr>
          <w:rFonts w:ascii="Times New Roman" w:eastAsia="Times New Roman" w:hAnsi="Times New Roman"/>
          <w:szCs w:val="20"/>
          <w:lang w:eastAsia="ru-RU"/>
        </w:rPr>
        <w:t>5</w:t>
      </w:r>
      <w:r w:rsidR="007578B9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7B0308">
        <w:rPr>
          <w:rFonts w:ascii="Times New Roman" w:eastAsia="Times New Roman" w:hAnsi="Times New Roman"/>
          <w:szCs w:val="20"/>
          <w:lang w:eastAsia="ru-RU"/>
        </w:rPr>
        <w:t>января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7578B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 wp14:anchorId="23D0FE38" wp14:editId="23B56550">
            <wp:simplePos x="0" y="0"/>
            <wp:positionH relativeFrom="column">
              <wp:posOffset>4916373</wp:posOffset>
            </wp:positionH>
            <wp:positionV relativeFrom="paragraph">
              <wp:posOffset>114300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F9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639F277F" wp14:editId="6BBB197D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B0308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2237DE" w:rsidRDefault="007578B9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155245</wp:posOffset>
                </wp:positionV>
                <wp:extent cx="358445" cy="672414"/>
                <wp:effectExtent l="57150" t="38100" r="3810" b="10922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672414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435.3pt;margin-top:12.2pt;width:28.2pt;height:5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" adj="1584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 w:rsidR="004953AF">
        <w:rPr>
          <w:rFonts w:ascii="Times New Roman" w:hAnsi="Times New Roman"/>
          <w:szCs w:val="20"/>
        </w:rPr>
        <w:t xml:space="preserve">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="004953AF"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03CDAEE6" wp14:editId="04BB62FC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7578B9"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7B0308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МЕСТО ПРОВЕДЕНИЯ</w:t>
      </w:r>
    </w:p>
    <w:p w:rsidR="007578B9" w:rsidRPr="00965EEF" w:rsidRDefault="007578B9" w:rsidP="007578B9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7C02F6" wp14:editId="748A5A6D">
                <wp:simplePos x="0" y="0"/>
                <wp:positionH relativeFrom="column">
                  <wp:posOffset>5874081</wp:posOffset>
                </wp:positionH>
                <wp:positionV relativeFrom="paragraph">
                  <wp:posOffset>92075</wp:posOffset>
                </wp:positionV>
                <wp:extent cx="214686" cy="198783"/>
                <wp:effectExtent l="57150" t="38100" r="33020" b="1060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2777">
                          <a:off x="0" y="0"/>
                          <a:ext cx="214686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62.55pt;margin-top:7.25pt;width:16.9pt;height:15.65pt;rotation:-9958439fd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" adj="116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7ABBF73D" wp14:editId="1808D1E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EEF">
        <w:rPr>
          <w:rFonts w:ascii="Times New Roman" w:hAnsi="Times New Roman"/>
          <w:noProof/>
          <w:lang w:eastAsia="ru-RU"/>
        </w:rPr>
        <w:t xml:space="preserve">Адрес: г. Москва, Поклонная улица, 2,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5685BD0" wp14:editId="2F97017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EF">
        <w:rPr>
          <w:rFonts w:ascii="Times New Roman" w:hAnsi="Times New Roman"/>
          <w:noProof/>
          <w:lang w:eastAsia="ru-RU"/>
        </w:rPr>
        <w:t xml:space="preserve">Кутузовская </w:t>
      </w:r>
    </w:p>
    <w:p w:rsidR="007578B9" w:rsidRPr="00965EEF" w:rsidRDefault="007578B9" w:rsidP="007578B9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F1F45CF" wp14:editId="7DC5F667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75136" behindDoc="1" locked="0" layoutInCell="1" allowOverlap="1" wp14:anchorId="2E8AD650" wp14:editId="1F4C8F82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EF">
        <w:rPr>
          <w:rFonts w:ascii="Times New Roman" w:hAnsi="Times New Roman"/>
          <w:noProof/>
          <w:lang w:eastAsia="ru-RU"/>
        </w:rPr>
        <w:t>далее по карте (3 мин. пешком), Педагогический колледж №6.</w:t>
      </w:r>
      <w:r>
        <w:rPr>
          <w:noProof/>
          <w:lang w:eastAsia="ru-RU"/>
        </w:rPr>
        <w:drawing>
          <wp:anchor distT="0" distB="0" distL="224028" distR="114300" simplePos="0" relativeHeight="251673088" behindDoc="0" locked="0" layoutInCell="1" allowOverlap="1" wp14:anchorId="572A3CE6" wp14:editId="0A6F391F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8B9" w:rsidRDefault="007578B9" w:rsidP="007578B9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EF0D83" wp14:editId="58E63DB8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8B9" w:rsidRPr="0096382F" w:rsidRDefault="007578B9" w:rsidP="007578B9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7578B9" w:rsidRPr="0096382F" w:rsidRDefault="007578B9" w:rsidP="007578B9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7578B9" w:rsidRPr="007578B9" w:rsidRDefault="007578B9" w:rsidP="007578B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A03FA4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21375_"/>
      </v:shape>
    </w:pict>
  </w:numPicBullet>
  <w:numPicBullet w:numPicBulletId="1">
    <w:pict>
      <v:shape id="_x0000_i1071" type="#_x0000_t75" style="width:12.75pt;height:12.75pt" o:bullet="t">
        <v:imagedata r:id="rId2" o:title="BD21306_"/>
      </v:shape>
    </w:pict>
  </w:numPicBullet>
  <w:numPicBullet w:numPicBulletId="2">
    <w:pict>
      <v:shape id="_x0000_i1072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931FE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9D1EE8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A7187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3</cp:revision>
  <cp:lastPrinted>2015-12-22T09:58:00Z</cp:lastPrinted>
  <dcterms:created xsi:type="dcterms:W3CDTF">2015-12-22T09:58:00Z</dcterms:created>
  <dcterms:modified xsi:type="dcterms:W3CDTF">2015-12-22T09:58:00Z</dcterms:modified>
</cp:coreProperties>
</file>